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D6608" w14:textId="77777777" w:rsidR="009F0433" w:rsidRPr="009B1E0D" w:rsidRDefault="009F0433" w:rsidP="009F0433">
      <w:pPr>
        <w:ind w:left="360"/>
        <w:rPr>
          <w:rFonts w:asciiTheme="minorHAnsi" w:hAnsiTheme="minorHAnsi" w:cstheme="minorHAnsi"/>
        </w:rPr>
      </w:pPr>
      <w:r w:rsidRPr="009B1E0D">
        <w:rPr>
          <w:rFonts w:asciiTheme="minorHAnsi" w:hAnsiTheme="minorHAnsi" w:cstheme="minorHAnsi"/>
        </w:rPr>
        <w:t xml:space="preserve">We have the following books for review, some in hard copy and others in pdf. Please contact Sharon Ruston, BSLS Reviews Editor, at </w:t>
      </w:r>
      <w:hyperlink r:id="rId5" w:history="1">
        <w:r w:rsidRPr="009B1E0D">
          <w:rPr>
            <w:rStyle w:val="Hyperlink"/>
            <w:rFonts w:asciiTheme="minorHAnsi" w:hAnsiTheme="minorHAnsi" w:cstheme="minorHAnsi"/>
          </w:rPr>
          <w:t>bslsreviews@gmail.com</w:t>
        </w:r>
      </w:hyperlink>
      <w:r w:rsidRPr="009B1E0D">
        <w:rPr>
          <w:rFonts w:asciiTheme="minorHAnsi" w:hAnsiTheme="minorHAnsi" w:cstheme="minorHAnsi"/>
        </w:rPr>
        <w:t xml:space="preserve"> if you would like to review one of these books or any other book. </w:t>
      </w:r>
    </w:p>
    <w:p w14:paraId="2D0AF85B" w14:textId="77777777" w:rsidR="00EB78E8" w:rsidRDefault="00EB78E8" w:rsidP="00EB78E8">
      <w:pPr>
        <w:pStyle w:val="ListParagraph"/>
        <w:rPr>
          <w:rFonts w:ascii="Calibri" w:hAnsi="Calibri" w:cs="Calibri"/>
          <w:shd w:val="clear" w:color="auto" w:fill="FFFFFF"/>
        </w:rPr>
      </w:pPr>
    </w:p>
    <w:p w14:paraId="6B8FE5A6" w14:textId="4C0D5901" w:rsidR="00B846FE" w:rsidRPr="00B846FE" w:rsidRDefault="00B846FE" w:rsidP="00A10366">
      <w:pPr>
        <w:pStyle w:val="ListParagraph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 w:rsidRPr="00B846FE">
        <w:rPr>
          <w:rFonts w:ascii="Calibri" w:hAnsi="Calibri" w:cs="Calibri"/>
          <w:shd w:val="clear" w:color="auto" w:fill="FFFFFF"/>
          <w:lang w:val="es-ES"/>
        </w:rPr>
        <w:t>Al</w:t>
      </w:r>
      <w:r w:rsidRPr="00B846FE">
        <w:rPr>
          <w:rFonts w:ascii="Calibri" w:hAnsi="Calibri" w:cs="Calibri"/>
          <w:shd w:val="clear" w:color="auto" w:fill="FFFFFF"/>
          <w:lang w:val="es-ES"/>
        </w:rPr>
        <w:t xml:space="preserve">berda </w:t>
      </w:r>
      <w:r>
        <w:rPr>
          <w:rFonts w:ascii="Calibri" w:hAnsi="Calibri" w:cs="Calibri"/>
          <w:shd w:val="clear" w:color="auto" w:fill="FFFFFF"/>
          <w:lang w:val="es-ES"/>
        </w:rPr>
        <w:t>Al</w:t>
      </w:r>
      <w:r w:rsidRPr="00B846FE">
        <w:rPr>
          <w:rFonts w:ascii="Calibri" w:hAnsi="Calibri" w:cs="Calibri"/>
          <w:shd w:val="clear" w:color="auto" w:fill="FFFFFF"/>
          <w:lang w:val="es-ES"/>
        </w:rPr>
        <w:t>exandra P.</w:t>
      </w:r>
      <w:r w:rsidRPr="00B846FE">
        <w:rPr>
          <w:rFonts w:ascii="Calibri" w:hAnsi="Calibri" w:cs="Calibri"/>
          <w:shd w:val="clear" w:color="auto" w:fill="FFFFFF"/>
          <w:lang w:val="es-ES"/>
        </w:rPr>
        <w:t xml:space="preserve">, </w:t>
      </w:r>
      <w:r w:rsidRPr="00B846FE">
        <w:rPr>
          <w:rFonts w:ascii="Calibri" w:hAnsi="Calibri" w:cs="Calibri"/>
          <w:shd w:val="clear" w:color="auto" w:fill="FFFFFF"/>
          <w:lang w:val="es-ES"/>
        </w:rPr>
        <w:t>Njabulo Chipangura</w:t>
      </w:r>
      <w:r w:rsidRPr="00B846FE">
        <w:rPr>
          <w:rFonts w:ascii="Calibri" w:hAnsi="Calibri" w:cs="Calibri"/>
          <w:shd w:val="clear" w:color="auto" w:fill="FFFFFF"/>
          <w:lang w:val="es-ES"/>
        </w:rPr>
        <w:t xml:space="preserve">, </w:t>
      </w:r>
      <w:r w:rsidRPr="00B846FE">
        <w:rPr>
          <w:rFonts w:ascii="Calibri" w:hAnsi="Calibri" w:cs="Calibri"/>
          <w:shd w:val="clear" w:color="auto" w:fill="FFFFFF"/>
          <w:lang w:val="es-ES"/>
        </w:rPr>
        <w:t>Lara Choksey</w:t>
      </w:r>
      <w:r w:rsidRPr="00B846FE">
        <w:rPr>
          <w:rFonts w:ascii="Calibri" w:hAnsi="Calibri" w:cs="Calibri"/>
          <w:shd w:val="clear" w:color="auto" w:fill="FFFFFF"/>
          <w:lang w:val="es-ES"/>
        </w:rPr>
        <w:t xml:space="preserve">, </w:t>
      </w:r>
      <w:r w:rsidRPr="00B846FE">
        <w:rPr>
          <w:rFonts w:ascii="Calibri" w:hAnsi="Calibri" w:cs="Calibri"/>
          <w:shd w:val="clear" w:color="auto" w:fill="FFFFFF"/>
          <w:lang w:val="es-ES"/>
        </w:rPr>
        <w:t>Jerome de Groot</w:t>
      </w:r>
      <w:r w:rsidRPr="00B846FE">
        <w:rPr>
          <w:rFonts w:ascii="Calibri" w:hAnsi="Calibri" w:cs="Calibri"/>
          <w:shd w:val="clear" w:color="auto" w:fill="FFFFFF"/>
          <w:lang w:val="es-ES"/>
        </w:rPr>
        <w:t xml:space="preserve"> and M</w:t>
      </w:r>
      <w:r w:rsidRPr="00B846FE">
        <w:rPr>
          <w:rFonts w:ascii="Calibri" w:hAnsi="Calibri" w:cs="Calibri"/>
          <w:shd w:val="clear" w:color="auto" w:fill="FFFFFF"/>
          <w:lang w:val="es-ES"/>
        </w:rPr>
        <w:t>aya Sharma</w:t>
      </w:r>
      <w:r w:rsidRPr="00B846FE">
        <w:rPr>
          <w:rFonts w:ascii="Calibri" w:hAnsi="Calibri" w:cs="Calibri"/>
          <w:shd w:val="clear" w:color="auto" w:fill="FFFFFF"/>
          <w:lang w:val="es-ES"/>
        </w:rPr>
        <w:t xml:space="preserve">, eds. </w:t>
      </w:r>
      <w:hyperlink r:id="rId6" w:history="1">
        <w:r w:rsidRPr="00B846FE">
          <w:rPr>
            <w:rStyle w:val="Hyperlink"/>
            <w:rFonts w:ascii="Calibri" w:hAnsi="Calibri" w:cs="Calibri"/>
            <w:i/>
            <w:iCs/>
            <w:shd w:val="clear" w:color="auto" w:fill="FFFFFF"/>
          </w:rPr>
          <w:t>Race, Genetics, History: New Practices, New Approaches</w:t>
        </w:r>
      </w:hyperlink>
      <w:r w:rsidRPr="00B846FE">
        <w:rPr>
          <w:rFonts w:ascii="Calibri" w:hAnsi="Calibri" w:cs="Calibri"/>
          <w:i/>
          <w:iCs/>
          <w:shd w:val="clear" w:color="auto" w:fill="FFFFFF"/>
        </w:rPr>
        <w:t xml:space="preserve">. </w:t>
      </w:r>
      <w:r w:rsidRPr="00B846FE">
        <w:rPr>
          <w:rFonts w:ascii="Calibri" w:hAnsi="Calibri" w:cs="Calibri"/>
          <w:shd w:val="clear" w:color="auto" w:fill="FFFFFF"/>
        </w:rPr>
        <w:t>Cambridge University Pre</w:t>
      </w:r>
      <w:r>
        <w:rPr>
          <w:rFonts w:ascii="Calibri" w:hAnsi="Calibri" w:cs="Calibri"/>
          <w:shd w:val="clear" w:color="auto" w:fill="FFFFFF"/>
        </w:rPr>
        <w:t>ss, 2025.</w:t>
      </w:r>
    </w:p>
    <w:p w14:paraId="0BE2C2FE" w14:textId="34C458D0" w:rsidR="0065528F" w:rsidRPr="00EB78E8" w:rsidRDefault="00F941CD" w:rsidP="00EB78E8">
      <w:pPr>
        <w:pStyle w:val="ListParagraph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 w:rsidRPr="004D311D">
        <w:rPr>
          <w:rFonts w:ascii="Calibri" w:hAnsi="Calibri" w:cs="Calibri"/>
          <w:shd w:val="clear" w:color="auto" w:fill="FFFFFF"/>
        </w:rPr>
        <w:t xml:space="preserve">Anderson-Tempini, Gemma and Dupré, John, </w:t>
      </w:r>
      <w:hyperlink r:id="rId7" w:history="1">
        <w:r w:rsidRPr="004D311D">
          <w:rPr>
            <w:rStyle w:val="Hyperlink"/>
            <w:rFonts w:ascii="Calibri" w:hAnsi="Calibri" w:cs="Calibri"/>
            <w:shd w:val="clear" w:color="auto" w:fill="FFFFFF"/>
          </w:rPr>
          <w:t xml:space="preserve"> </w:t>
        </w:r>
        <w:r w:rsidRPr="004D311D">
          <w:rPr>
            <w:rStyle w:val="Hyperlink"/>
            <w:rFonts w:ascii="Calibri" w:hAnsi="Calibri" w:cs="Calibri"/>
            <w:i/>
            <w:iCs/>
            <w:shd w:val="clear" w:color="auto" w:fill="FFFFFF"/>
          </w:rPr>
          <w:t>Drawing Processes of Life: Molecules, Cells, Organisms</w:t>
        </w:r>
      </w:hyperlink>
      <w:r w:rsidR="005B4F9A">
        <w:rPr>
          <w:rFonts w:ascii="Calibri" w:hAnsi="Calibri" w:cs="Calibri"/>
          <w:shd w:val="clear" w:color="auto" w:fill="FFFFFF"/>
        </w:rPr>
        <w:t>.</w:t>
      </w:r>
      <w:r w:rsidRPr="004D311D">
        <w:rPr>
          <w:rFonts w:ascii="Calibri" w:hAnsi="Calibri" w:cs="Calibri"/>
          <w:shd w:val="clear" w:color="auto" w:fill="FFFFFF"/>
        </w:rPr>
        <w:t xml:space="preserve"> Intellect Books, 2023</w:t>
      </w:r>
      <w:r w:rsidR="009B1E0D" w:rsidRPr="004D311D">
        <w:rPr>
          <w:rFonts w:ascii="Calibri" w:hAnsi="Calibri" w:cs="Calibri"/>
          <w:shd w:val="clear" w:color="auto" w:fill="FFFFFF"/>
        </w:rPr>
        <w:t>.</w:t>
      </w:r>
    </w:p>
    <w:p w14:paraId="47E39C69" w14:textId="1B11E6EE" w:rsidR="0031502A" w:rsidRDefault="0031502A" w:rsidP="005C5ED3">
      <w:pPr>
        <w:pStyle w:val="ListParagraph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 w:rsidRPr="004D311D">
        <w:rPr>
          <w:rFonts w:ascii="Calibri" w:hAnsi="Calibri" w:cs="Calibri"/>
          <w:shd w:val="clear" w:color="auto" w:fill="FFFFFF"/>
        </w:rPr>
        <w:t xml:space="preserve">Arni, Caroline, </w:t>
      </w:r>
      <w:hyperlink r:id="rId8" w:history="1">
        <w:r w:rsidRPr="004D311D">
          <w:rPr>
            <w:rStyle w:val="Hyperlink"/>
            <w:rFonts w:ascii="Calibri" w:hAnsi="Calibri" w:cs="Calibri"/>
            <w:i/>
            <w:iCs/>
            <w:shd w:val="clear" w:color="auto" w:fill="FFFFFF"/>
          </w:rPr>
          <w:t>Of Human Born: Fetal Lives, 1800-1950</w:t>
        </w:r>
      </w:hyperlink>
      <w:r w:rsidR="005B4F9A">
        <w:rPr>
          <w:rFonts w:ascii="Calibri" w:hAnsi="Calibri" w:cs="Calibri"/>
          <w:shd w:val="clear" w:color="auto" w:fill="FFFFFF"/>
        </w:rPr>
        <w:t>.</w:t>
      </w:r>
      <w:r w:rsidRPr="004D311D">
        <w:rPr>
          <w:rFonts w:ascii="Calibri" w:hAnsi="Calibri" w:cs="Calibri"/>
          <w:shd w:val="clear" w:color="auto" w:fill="FFFFFF"/>
        </w:rPr>
        <w:t xml:space="preserve"> Princeton University Press, 2024</w:t>
      </w:r>
      <w:r w:rsidR="009B1E0D" w:rsidRPr="004D311D">
        <w:rPr>
          <w:rFonts w:ascii="Calibri" w:hAnsi="Calibri" w:cs="Calibri"/>
          <w:shd w:val="clear" w:color="auto" w:fill="FFFFFF"/>
        </w:rPr>
        <w:t>.</w:t>
      </w:r>
    </w:p>
    <w:p w14:paraId="53C14BCA" w14:textId="5E878D67" w:rsidR="00B846FE" w:rsidRDefault="00B846FE" w:rsidP="005C5ED3">
      <w:pPr>
        <w:pStyle w:val="ListParagraph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Chiari, Sophie, </w:t>
      </w:r>
      <w:hyperlink r:id="rId9" w:history="1">
        <w:r w:rsidRPr="00B846FE">
          <w:rPr>
            <w:rStyle w:val="Hyperlink"/>
            <w:rFonts w:ascii="Calibri" w:hAnsi="Calibri" w:cs="Calibri"/>
            <w:i/>
            <w:iCs/>
            <w:shd w:val="clear" w:color="auto" w:fill="FFFFFF"/>
          </w:rPr>
          <w:t>Shakespeare’s Ecology of Natural Resources: Transitions and Transformations</w:t>
        </w:r>
      </w:hyperlink>
      <w:r>
        <w:rPr>
          <w:rFonts w:ascii="Calibri" w:hAnsi="Calibri" w:cs="Calibri"/>
          <w:i/>
          <w:iCs/>
          <w:shd w:val="clear" w:color="auto" w:fill="FFFFFF"/>
        </w:rPr>
        <w:t xml:space="preserve">. </w:t>
      </w:r>
      <w:r>
        <w:rPr>
          <w:rFonts w:ascii="Calibri" w:hAnsi="Calibri" w:cs="Calibri"/>
          <w:shd w:val="clear" w:color="auto" w:fill="FFFFFF"/>
        </w:rPr>
        <w:t>Bloomsbury, 2025.</w:t>
      </w:r>
    </w:p>
    <w:p w14:paraId="72C1BAB8" w14:textId="4EFA1267" w:rsidR="004A768A" w:rsidRDefault="004A768A" w:rsidP="005C5ED3">
      <w:pPr>
        <w:pStyle w:val="ListParagraph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 w:rsidRPr="004D311D">
        <w:rPr>
          <w:rFonts w:ascii="Calibri" w:hAnsi="Calibri" w:cs="Calibri"/>
          <w:shd w:val="clear" w:color="auto" w:fill="FFFFFF"/>
        </w:rPr>
        <w:t xml:space="preserve">Denison, Steve, </w:t>
      </w:r>
      <w:hyperlink r:id="rId10" w:history="1">
        <w:r w:rsidRPr="004D311D">
          <w:rPr>
            <w:rStyle w:val="Hyperlink"/>
            <w:rFonts w:ascii="Calibri" w:hAnsi="Calibri" w:cs="Calibri"/>
            <w:i/>
            <w:iCs/>
            <w:shd w:val="clear" w:color="auto" w:fill="FFFFFF"/>
          </w:rPr>
          <w:t>Settlers</w:t>
        </w:r>
      </w:hyperlink>
      <w:r w:rsidR="005B4F9A">
        <w:rPr>
          <w:rFonts w:ascii="Calibri" w:hAnsi="Calibri" w:cs="Calibri"/>
          <w:shd w:val="clear" w:color="auto" w:fill="FFFFFF"/>
        </w:rPr>
        <w:t>.</w:t>
      </w:r>
      <w:r w:rsidRPr="004D311D">
        <w:rPr>
          <w:rFonts w:ascii="Calibri" w:hAnsi="Calibri" w:cs="Calibri"/>
          <w:shd w:val="clear" w:color="auto" w:fill="FFFFFF"/>
        </w:rPr>
        <w:t xml:space="preserve"> </w:t>
      </w:r>
      <w:r w:rsidR="009B1E0D" w:rsidRPr="004D311D">
        <w:rPr>
          <w:rFonts w:ascii="Calibri" w:hAnsi="Calibri" w:cs="Calibri"/>
          <w:shd w:val="clear" w:color="auto" w:fill="FFFFFF"/>
        </w:rPr>
        <w:t>Steve Denison, 2024.</w:t>
      </w:r>
    </w:p>
    <w:p w14:paraId="19DF57F1" w14:textId="3BFD558D" w:rsidR="0010431E" w:rsidRDefault="0010431E" w:rsidP="005C5ED3">
      <w:pPr>
        <w:pStyle w:val="ListParagraph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Devoy, Louise, </w:t>
      </w:r>
      <w:hyperlink r:id="rId11" w:history="1">
        <w:r w:rsidRPr="0010431E">
          <w:rPr>
            <w:rStyle w:val="Hyperlink"/>
            <w:rFonts w:ascii="Calibri" w:hAnsi="Calibri" w:cs="Calibri"/>
            <w:i/>
            <w:iCs/>
            <w:shd w:val="clear" w:color="auto" w:fill="FFFFFF"/>
          </w:rPr>
          <w:t>Royal Observatory Greenwich: A History in Objects</w:t>
        </w:r>
      </w:hyperlink>
      <w:r>
        <w:rPr>
          <w:rFonts w:ascii="Calibri" w:hAnsi="Calibri" w:cs="Calibri"/>
          <w:shd w:val="clear" w:color="auto" w:fill="FFFFFF"/>
        </w:rPr>
        <w:t>, Royal Museums Greenwich, 2025.</w:t>
      </w:r>
    </w:p>
    <w:p w14:paraId="7A72668C" w14:textId="7F1A8B1B" w:rsidR="005240A4" w:rsidRPr="004D311D" w:rsidRDefault="005240A4" w:rsidP="005C5ED3">
      <w:pPr>
        <w:pStyle w:val="ListParagraph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Donn</w:t>
      </w:r>
      <w:r w:rsidR="00564D26">
        <w:rPr>
          <w:rFonts w:ascii="Calibri" w:hAnsi="Calibri" w:cs="Calibri"/>
          <w:shd w:val="clear" w:color="auto" w:fill="FFFFFF"/>
        </w:rPr>
        <w:t>e</w:t>
      </w:r>
      <w:r>
        <w:rPr>
          <w:rFonts w:ascii="Calibri" w:hAnsi="Calibri" w:cs="Calibri"/>
          <w:shd w:val="clear" w:color="auto" w:fill="FFFFFF"/>
        </w:rPr>
        <w:t xml:space="preserve">lly, Kevin Padraic, </w:t>
      </w:r>
      <w:hyperlink r:id="rId12" w:history="1">
        <w:r w:rsidRPr="005240A4">
          <w:rPr>
            <w:rStyle w:val="Hyperlink"/>
            <w:rFonts w:ascii="Calibri" w:hAnsi="Calibri" w:cs="Calibri"/>
            <w:i/>
            <w:iCs/>
            <w:shd w:val="clear" w:color="auto" w:fill="FFFFFF"/>
          </w:rPr>
          <w:t>The Desce</w:t>
        </w:r>
        <w:r w:rsidRPr="005240A4">
          <w:rPr>
            <w:rStyle w:val="Hyperlink"/>
            <w:rFonts w:ascii="Calibri" w:hAnsi="Calibri" w:cs="Calibri"/>
            <w:i/>
            <w:iCs/>
            <w:shd w:val="clear" w:color="auto" w:fill="FFFFFF"/>
          </w:rPr>
          <w:t>n</w:t>
        </w:r>
        <w:r w:rsidRPr="005240A4">
          <w:rPr>
            <w:rStyle w:val="Hyperlink"/>
            <w:rFonts w:ascii="Calibri" w:hAnsi="Calibri" w:cs="Calibri"/>
            <w:i/>
            <w:iCs/>
            <w:shd w:val="clear" w:color="auto" w:fill="FFFFFF"/>
          </w:rPr>
          <w:t>t of Artificial Intelligence: A Deep History of An Idea Four Hundred Years in the Making</w:t>
        </w:r>
      </w:hyperlink>
      <w:r>
        <w:rPr>
          <w:rFonts w:ascii="Calibri" w:hAnsi="Calibri" w:cs="Calibri"/>
          <w:shd w:val="clear" w:color="auto" w:fill="FFFFFF"/>
        </w:rPr>
        <w:t>, University of Pittsburgh Press, 2024.</w:t>
      </w:r>
    </w:p>
    <w:p w14:paraId="303326FA" w14:textId="0214D6B9" w:rsidR="005240A4" w:rsidRDefault="005240A4" w:rsidP="009B1E0D">
      <w:pPr>
        <w:pStyle w:val="ListParagraph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 w:rsidRPr="005240A4">
        <w:rPr>
          <w:rFonts w:ascii="Calibri" w:hAnsi="Calibri" w:cs="Calibri"/>
          <w:shd w:val="clear" w:color="auto" w:fill="FFFFFF"/>
        </w:rPr>
        <w:t>Filip, Loredana</w:t>
      </w:r>
      <w:r>
        <w:rPr>
          <w:rFonts w:ascii="Calibri" w:hAnsi="Calibri" w:cs="Calibri"/>
          <w:shd w:val="clear" w:color="auto" w:fill="FFFFFF"/>
        </w:rPr>
        <w:t xml:space="preserve">, </w:t>
      </w:r>
      <w:hyperlink r:id="rId13" w:history="1">
        <w:r w:rsidRPr="00E1000D">
          <w:rPr>
            <w:rStyle w:val="Hyperlink"/>
            <w:rFonts w:ascii="Calibri" w:hAnsi="Calibri" w:cs="Calibri"/>
            <w:i/>
            <w:iCs/>
            <w:shd w:val="clear" w:color="auto" w:fill="FFFFFF"/>
          </w:rPr>
          <w:t>Self-Help in the Digital Age: TED Talks, Speculative Fiction, and the Role of Reading</w:t>
        </w:r>
      </w:hyperlink>
      <w:r>
        <w:rPr>
          <w:rFonts w:ascii="Calibri" w:hAnsi="Calibri" w:cs="Calibri"/>
          <w:shd w:val="clear" w:color="auto" w:fill="FFFFFF"/>
        </w:rPr>
        <w:t xml:space="preserve">, De Gruyter, 2024. </w:t>
      </w:r>
      <w:r>
        <w:rPr>
          <w:rFonts w:ascii="Calibri" w:hAnsi="Calibri" w:cs="Calibri"/>
          <w:i/>
          <w:iCs/>
          <w:shd w:val="clear" w:color="auto" w:fill="FFFFFF"/>
        </w:rPr>
        <w:t xml:space="preserve"> </w:t>
      </w:r>
    </w:p>
    <w:p w14:paraId="72B4F2F0" w14:textId="35C2E5E3" w:rsidR="00C2564D" w:rsidRDefault="00C2564D" w:rsidP="00564D26">
      <w:pPr>
        <w:pStyle w:val="ListParagraph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Garrisi, Diana, </w:t>
      </w:r>
      <w:hyperlink r:id="rId14" w:anchor="author-0-0" w:history="1">
        <w:r w:rsidRPr="00C2564D">
          <w:rPr>
            <w:rStyle w:val="Hyperlink"/>
            <w:rFonts w:ascii="Calibri" w:hAnsi="Calibri" w:cs="Calibri"/>
            <w:i/>
            <w:iCs/>
            <w:shd w:val="clear" w:color="auto" w:fill="FFFFFF"/>
          </w:rPr>
          <w:t>Reporting Skin and the Wounded Body in Victorian Britain</w:t>
        </w:r>
      </w:hyperlink>
      <w:r>
        <w:rPr>
          <w:rFonts w:ascii="Calibri" w:hAnsi="Calibri" w:cs="Calibri"/>
          <w:shd w:val="clear" w:color="auto" w:fill="FFFFFF"/>
        </w:rPr>
        <w:t>, Palgrave, 2024</w:t>
      </w:r>
      <w:r w:rsidR="00783CD5">
        <w:rPr>
          <w:rFonts w:ascii="Calibri" w:hAnsi="Calibri" w:cs="Calibri"/>
          <w:shd w:val="clear" w:color="auto" w:fill="FFFFFF"/>
        </w:rPr>
        <w:t>.</w:t>
      </w:r>
    </w:p>
    <w:p w14:paraId="67D54F22" w14:textId="40337287" w:rsidR="00564D26" w:rsidRPr="00564D26" w:rsidRDefault="00564D26" w:rsidP="00564D26">
      <w:pPr>
        <w:pStyle w:val="ListParagraph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Green,</w:t>
      </w:r>
      <w:r w:rsidR="00B846FE">
        <w:rPr>
          <w:rFonts w:ascii="Calibri" w:hAnsi="Calibri" w:cs="Calibri"/>
          <w:shd w:val="clear" w:color="auto" w:fill="FFFFFF"/>
        </w:rPr>
        <w:t xml:space="preserve"> James Aaron,</w:t>
      </w:r>
      <w:r>
        <w:rPr>
          <w:rFonts w:ascii="Calibri" w:hAnsi="Calibri" w:cs="Calibri"/>
          <w:shd w:val="clear" w:color="auto" w:fill="FFFFFF"/>
        </w:rPr>
        <w:t xml:space="preserve"> </w:t>
      </w:r>
      <w:hyperlink r:id="rId15" w:history="1">
        <w:r w:rsidRPr="00564D26">
          <w:rPr>
            <w:rStyle w:val="Hyperlink"/>
            <w:rFonts w:ascii="Calibri" w:hAnsi="Calibri" w:cs="Calibri"/>
            <w:i/>
            <w:iCs/>
            <w:shd w:val="clear" w:color="auto" w:fill="FFFFFF"/>
          </w:rPr>
          <w:t>Sensation Fiction and Modernity: The Meanings of Ambivalence in Mid-Victorian Britain</w:t>
        </w:r>
      </w:hyperlink>
      <w:r>
        <w:rPr>
          <w:rFonts w:ascii="Calibri" w:hAnsi="Calibri" w:cs="Calibri"/>
          <w:shd w:val="clear" w:color="auto" w:fill="FFFFFF"/>
        </w:rPr>
        <w:t>, Palgrave, 2024.</w:t>
      </w:r>
    </w:p>
    <w:p w14:paraId="0718FA8A" w14:textId="718D64EF" w:rsidR="00C2564D" w:rsidRDefault="00C2564D" w:rsidP="005C5ED3">
      <w:pPr>
        <w:pStyle w:val="ListParagraph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Hartman, Donald</w:t>
      </w:r>
      <w:r w:rsidR="00783CD5">
        <w:rPr>
          <w:rFonts w:ascii="Calibri" w:hAnsi="Calibri" w:cs="Calibri"/>
          <w:shd w:val="clear" w:color="auto" w:fill="FFFFFF"/>
        </w:rPr>
        <w:t xml:space="preserve"> K.</w:t>
      </w:r>
      <w:r>
        <w:rPr>
          <w:rFonts w:ascii="Calibri" w:hAnsi="Calibri" w:cs="Calibri"/>
          <w:shd w:val="clear" w:color="auto" w:fill="FFFFFF"/>
        </w:rPr>
        <w:t xml:space="preserve">, </w:t>
      </w:r>
      <w:hyperlink r:id="rId16" w:history="1">
        <w:r w:rsidRPr="00C2564D">
          <w:rPr>
            <w:rStyle w:val="Hyperlink"/>
            <w:rFonts w:ascii="Calibri" w:hAnsi="Calibri" w:cs="Calibri"/>
            <w:i/>
            <w:iCs/>
            <w:shd w:val="clear" w:color="auto" w:fill="FFFFFF"/>
          </w:rPr>
          <w:t>The Female Hypnotist: Stories from the Victorian and Edwardian Eras - Hypnotism in Victorian and Edwardian Era Fiction</w:t>
        </w:r>
      </w:hyperlink>
      <w:r w:rsidRPr="00783CD5">
        <w:rPr>
          <w:rFonts w:ascii="Calibri" w:hAnsi="Calibri" w:cs="Calibri"/>
          <w:shd w:val="clear" w:color="auto" w:fill="FFFFFF"/>
        </w:rPr>
        <w:t xml:space="preserve">, </w:t>
      </w:r>
      <w:r w:rsidR="00783CD5" w:rsidRPr="00783CD5">
        <w:rPr>
          <w:rFonts w:ascii="Calibri" w:hAnsi="Calibri" w:cs="Calibri"/>
          <w:shd w:val="clear" w:color="auto" w:fill="FFFFFF"/>
        </w:rPr>
        <w:t xml:space="preserve">Themes &amp; Settings in Fiction Press, </w:t>
      </w:r>
      <w:r>
        <w:rPr>
          <w:rFonts w:ascii="Calibri" w:hAnsi="Calibri" w:cs="Calibri"/>
          <w:shd w:val="clear" w:color="auto" w:fill="FFFFFF"/>
        </w:rPr>
        <w:t>2025</w:t>
      </w:r>
      <w:r w:rsidR="0029021F">
        <w:rPr>
          <w:rFonts w:ascii="Calibri" w:hAnsi="Calibri" w:cs="Calibri"/>
          <w:shd w:val="clear" w:color="auto" w:fill="FFFFFF"/>
        </w:rPr>
        <w:t>.</w:t>
      </w:r>
    </w:p>
    <w:p w14:paraId="5B0D795D" w14:textId="47F796B9" w:rsidR="00E1000D" w:rsidRDefault="00E1000D" w:rsidP="005C5ED3">
      <w:pPr>
        <w:pStyle w:val="ListParagraph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Hilger, Stephanie M., </w:t>
      </w:r>
      <w:hyperlink r:id="rId17" w:history="1">
        <w:r w:rsidRPr="00E1000D">
          <w:rPr>
            <w:rStyle w:val="Hyperlink"/>
            <w:rFonts w:ascii="Calibri" w:hAnsi="Calibri" w:cs="Calibri"/>
            <w:i/>
            <w:iCs/>
            <w:shd w:val="clear" w:color="auto" w:fill="FFFFFF"/>
          </w:rPr>
          <w:t>Medicalizing Difference: The Eighteenth-Century Construction of the "Hermaphrodite"</w:t>
        </w:r>
      </w:hyperlink>
      <w:r>
        <w:rPr>
          <w:rFonts w:ascii="Calibri" w:hAnsi="Calibri" w:cs="Calibri"/>
          <w:shd w:val="clear" w:color="auto" w:fill="FFFFFF"/>
        </w:rPr>
        <w:t>, Bloomsbury, 2024.</w:t>
      </w:r>
    </w:p>
    <w:p w14:paraId="03C684A1" w14:textId="58660E2C" w:rsidR="00783CD5" w:rsidRDefault="00783CD5" w:rsidP="00FB45B7">
      <w:pPr>
        <w:pStyle w:val="ListParagraph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 w:rsidRPr="00783CD5">
        <w:rPr>
          <w:rFonts w:ascii="Calibri" w:hAnsi="Calibri" w:cs="Calibri"/>
          <w:shd w:val="clear" w:color="auto" w:fill="FFFFFF"/>
        </w:rPr>
        <w:t>Hunt</w:t>
      </w:r>
      <w:r>
        <w:rPr>
          <w:rFonts w:ascii="Calibri" w:hAnsi="Calibri" w:cs="Calibri"/>
          <w:shd w:val="clear" w:color="auto" w:fill="FFFFFF"/>
        </w:rPr>
        <w:t xml:space="preserve"> Botting</w:t>
      </w:r>
      <w:r w:rsidRPr="00783CD5">
        <w:rPr>
          <w:rFonts w:ascii="Calibri" w:hAnsi="Calibri" w:cs="Calibri"/>
          <w:shd w:val="clear" w:color="auto" w:fill="FFFFFF"/>
        </w:rPr>
        <w:t xml:space="preserve">, Eileen M., </w:t>
      </w:r>
      <w:hyperlink r:id="rId18" w:history="1">
        <w:r w:rsidRPr="00783CD5">
          <w:rPr>
            <w:rStyle w:val="Hyperlink"/>
            <w:rFonts w:ascii="Calibri" w:hAnsi="Calibri" w:cs="Calibri"/>
            <w:i/>
            <w:iCs/>
            <w:shd w:val="clear" w:color="auto" w:fill="FFFFFF"/>
          </w:rPr>
          <w:t>Artificial Life After Frankenstein</w:t>
        </w:r>
      </w:hyperlink>
      <w:r w:rsidRPr="00783CD5">
        <w:rPr>
          <w:rFonts w:ascii="Calibri" w:hAnsi="Calibri" w:cs="Calibri"/>
          <w:shd w:val="clear" w:color="auto" w:fill="FFFFFF"/>
        </w:rPr>
        <w:t>, University of Pennsylvania Press, 202</w:t>
      </w:r>
      <w:r>
        <w:rPr>
          <w:rFonts w:ascii="Calibri" w:hAnsi="Calibri" w:cs="Calibri"/>
          <w:shd w:val="clear" w:color="auto" w:fill="FFFFFF"/>
        </w:rPr>
        <w:t>0</w:t>
      </w:r>
      <w:r w:rsidR="0029021F">
        <w:rPr>
          <w:rFonts w:ascii="Calibri" w:hAnsi="Calibri" w:cs="Calibri"/>
          <w:shd w:val="clear" w:color="auto" w:fill="FFFFFF"/>
        </w:rPr>
        <w:t>.</w:t>
      </w:r>
    </w:p>
    <w:p w14:paraId="2A997786" w14:textId="7C75F3C2" w:rsidR="00B846FE" w:rsidRPr="00B846FE" w:rsidRDefault="00B846FE" w:rsidP="005C5ED3">
      <w:pPr>
        <w:pStyle w:val="ListParagraph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 w:rsidRPr="00B846FE">
        <w:rPr>
          <w:rFonts w:ascii="Calibri" w:hAnsi="Calibri" w:cs="Calibri"/>
          <w:shd w:val="clear" w:color="auto" w:fill="FFFFFF"/>
        </w:rPr>
        <w:lastRenderedPageBreak/>
        <w:t>Kirchhofer</w:t>
      </w:r>
      <w:r w:rsidRPr="00B846FE">
        <w:rPr>
          <w:rFonts w:ascii="Calibri" w:hAnsi="Calibri" w:cs="Calibri"/>
          <w:shd w:val="clear" w:color="auto" w:fill="FFFFFF"/>
        </w:rPr>
        <w:t xml:space="preserve">, Anton and </w:t>
      </w:r>
      <w:r w:rsidRPr="00B846FE">
        <w:rPr>
          <w:rFonts w:ascii="Calibri" w:hAnsi="Calibri" w:cs="Calibri"/>
          <w:shd w:val="clear" w:color="auto" w:fill="FFFFFF"/>
        </w:rPr>
        <w:t>Karsten Levihn-Kutzler</w:t>
      </w:r>
      <w:r w:rsidRPr="00B846FE">
        <w:rPr>
          <w:rFonts w:ascii="Calibri" w:hAnsi="Calibri" w:cs="Calibri"/>
          <w:shd w:val="clear" w:color="auto" w:fill="FFFFFF"/>
        </w:rPr>
        <w:t xml:space="preserve">, </w:t>
      </w:r>
      <w:hyperlink r:id="rId19" w:history="1">
        <w:r w:rsidRPr="00B846FE">
          <w:rPr>
            <w:rStyle w:val="Hyperlink"/>
            <w:rFonts w:ascii="Calibri" w:hAnsi="Calibri" w:cs="Calibri"/>
            <w:i/>
            <w:iCs/>
            <w:shd w:val="clear" w:color="auto" w:fill="FFFFFF"/>
          </w:rPr>
          <w:t>Science, Culture and Postcolonial Narratives</w:t>
        </w:r>
      </w:hyperlink>
      <w:r w:rsidRPr="00B846FE">
        <w:rPr>
          <w:rFonts w:ascii="Calibri" w:hAnsi="Calibri" w:cs="Calibri"/>
          <w:i/>
          <w:iCs/>
          <w:shd w:val="clear" w:color="auto" w:fill="FFFFFF"/>
        </w:rPr>
        <w:t xml:space="preserve">. </w:t>
      </w:r>
      <w:r w:rsidRPr="00B846FE">
        <w:rPr>
          <w:rFonts w:ascii="Calibri" w:hAnsi="Calibri" w:cs="Calibri"/>
          <w:shd w:val="clear" w:color="auto" w:fill="FFFFFF"/>
        </w:rPr>
        <w:t>Heidelberg University Press, 2025.</w:t>
      </w:r>
    </w:p>
    <w:p w14:paraId="0D165AA7" w14:textId="1148A2C7" w:rsidR="009B1E0D" w:rsidRDefault="009B1E0D" w:rsidP="005C5ED3">
      <w:pPr>
        <w:pStyle w:val="ListParagraph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 w:rsidRPr="004D311D">
        <w:rPr>
          <w:rFonts w:ascii="Calibri" w:hAnsi="Calibri" w:cs="Calibri"/>
          <w:shd w:val="clear" w:color="auto" w:fill="FFFFFF"/>
        </w:rPr>
        <w:t>Kiryushina, Galina, Adar, Einat and Nixon, Mark (eds), </w:t>
      </w:r>
      <w:hyperlink r:id="rId20" w:tgtFrame="_blank" w:tooltip="Original URL: https://edinburghuniversitypress.com/book-samuel-beckett-and-technology.html. Click or tap if you trust this link." w:history="1">
        <w:r w:rsidRPr="004D311D">
          <w:rPr>
            <w:rStyle w:val="Hyperlink"/>
            <w:rFonts w:ascii="Calibri" w:hAnsi="Calibri" w:cs="Calibri"/>
            <w:i/>
            <w:iCs/>
            <w:shd w:val="clear" w:color="auto" w:fill="FFFFFF"/>
          </w:rPr>
          <w:t>Samuel Beckett and Technology</w:t>
        </w:r>
      </w:hyperlink>
      <w:r w:rsidR="005B4F9A">
        <w:rPr>
          <w:rFonts w:ascii="Calibri" w:hAnsi="Calibri" w:cs="Calibri"/>
          <w:shd w:val="clear" w:color="auto" w:fill="FFFFFF"/>
        </w:rPr>
        <w:t>.</w:t>
      </w:r>
      <w:r w:rsidRPr="004D311D">
        <w:rPr>
          <w:rFonts w:ascii="Calibri" w:hAnsi="Calibri" w:cs="Calibri"/>
          <w:shd w:val="clear" w:color="auto" w:fill="FFFFFF"/>
        </w:rPr>
        <w:t xml:space="preserve"> Edinburgh University Press, 2021.</w:t>
      </w:r>
    </w:p>
    <w:p w14:paraId="2B836994" w14:textId="461254CC" w:rsidR="0010431E" w:rsidRDefault="0010431E" w:rsidP="005C5ED3">
      <w:pPr>
        <w:pStyle w:val="ListParagraph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Lambert, Shannon, </w:t>
      </w:r>
      <w:hyperlink r:id="rId21" w:history="1">
        <w:r w:rsidRPr="0010431E">
          <w:rPr>
            <w:rStyle w:val="Hyperlink"/>
            <w:rFonts w:ascii="Calibri" w:hAnsi="Calibri" w:cs="Calibri"/>
            <w:i/>
            <w:iCs/>
            <w:shd w:val="clear" w:color="auto" w:fill="FFFFFF"/>
          </w:rPr>
          <w:t>Science and Affect in Contemporary Literature</w:t>
        </w:r>
      </w:hyperlink>
      <w:r>
        <w:rPr>
          <w:rFonts w:ascii="Calibri" w:hAnsi="Calibri" w:cs="Calibri"/>
          <w:shd w:val="clear" w:color="auto" w:fill="FFFFFF"/>
        </w:rPr>
        <w:t>, Bloomsbury, 2024.</w:t>
      </w:r>
    </w:p>
    <w:p w14:paraId="275CFA99" w14:textId="08FE1A65" w:rsidR="00F941CD" w:rsidRDefault="00F941CD" w:rsidP="005C5ED3">
      <w:pPr>
        <w:pStyle w:val="ListParagraph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 w:rsidRPr="004D311D">
        <w:rPr>
          <w:rFonts w:ascii="Calibri" w:hAnsi="Calibri" w:cs="Calibri"/>
          <w:shd w:val="clear" w:color="auto" w:fill="FFFFFF"/>
        </w:rPr>
        <w:t xml:space="preserve">Love, Heather A., </w:t>
      </w:r>
      <w:hyperlink r:id="rId22" w:history="1">
        <w:r w:rsidRPr="004D311D">
          <w:rPr>
            <w:rStyle w:val="Hyperlink"/>
            <w:rFonts w:ascii="Calibri" w:hAnsi="Calibri" w:cs="Calibri"/>
            <w:i/>
            <w:iCs/>
            <w:shd w:val="clear" w:color="auto" w:fill="FFFFFF"/>
          </w:rPr>
          <w:t>Cybernetic Aesthetics: Modernist Networks of Information and Data</w:t>
        </w:r>
      </w:hyperlink>
      <w:r w:rsidR="005B4F9A">
        <w:rPr>
          <w:rFonts w:ascii="Calibri" w:hAnsi="Calibri" w:cs="Calibri"/>
          <w:shd w:val="clear" w:color="auto" w:fill="FFFFFF"/>
        </w:rPr>
        <w:t>.</w:t>
      </w:r>
      <w:r w:rsidRPr="004D311D">
        <w:rPr>
          <w:rFonts w:ascii="Calibri" w:hAnsi="Calibri" w:cs="Calibri"/>
          <w:shd w:val="clear" w:color="auto" w:fill="FFFFFF"/>
        </w:rPr>
        <w:t xml:space="preserve"> Cambridge University Press, 2023</w:t>
      </w:r>
      <w:r w:rsidR="009B1E0D" w:rsidRPr="004D311D">
        <w:rPr>
          <w:rFonts w:ascii="Calibri" w:hAnsi="Calibri" w:cs="Calibri"/>
          <w:shd w:val="clear" w:color="auto" w:fill="FFFFFF"/>
        </w:rPr>
        <w:t>.</w:t>
      </w:r>
    </w:p>
    <w:p w14:paraId="30003999" w14:textId="116349A6" w:rsidR="0031502A" w:rsidRDefault="0031502A" w:rsidP="005C5ED3">
      <w:pPr>
        <w:pStyle w:val="ListParagraph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 w:rsidRPr="004D311D">
        <w:rPr>
          <w:rFonts w:ascii="Calibri" w:hAnsi="Calibri" w:cs="Calibri"/>
          <w:shd w:val="clear" w:color="auto" w:fill="FFFFFF"/>
        </w:rPr>
        <w:t xml:space="preserve">Malazita, James, </w:t>
      </w:r>
      <w:hyperlink r:id="rId23" w:history="1">
        <w:r w:rsidRPr="004D311D">
          <w:rPr>
            <w:rStyle w:val="Hyperlink"/>
            <w:rFonts w:ascii="Calibri" w:hAnsi="Calibri" w:cs="Calibri"/>
            <w:i/>
            <w:iCs/>
            <w:shd w:val="clear" w:color="auto" w:fill="FFFFFF"/>
          </w:rPr>
          <w:t>Enacting Platforms: Feminist Technoscience and the Unreal Engine</w:t>
        </w:r>
      </w:hyperlink>
      <w:r w:rsidR="005B4F9A">
        <w:rPr>
          <w:rFonts w:ascii="Calibri" w:hAnsi="Calibri" w:cs="Calibri"/>
          <w:shd w:val="clear" w:color="auto" w:fill="FFFFFF"/>
        </w:rPr>
        <w:t xml:space="preserve">. </w:t>
      </w:r>
      <w:r w:rsidRPr="004D311D">
        <w:rPr>
          <w:rFonts w:ascii="Calibri" w:hAnsi="Calibri" w:cs="Calibri"/>
          <w:shd w:val="clear" w:color="auto" w:fill="FFFFFF"/>
        </w:rPr>
        <w:t>(Platform Studies), MIT PRESS, 2024</w:t>
      </w:r>
      <w:r w:rsidR="009B1E0D" w:rsidRPr="004D311D">
        <w:rPr>
          <w:rFonts w:ascii="Calibri" w:hAnsi="Calibri" w:cs="Calibri"/>
          <w:shd w:val="clear" w:color="auto" w:fill="FFFFFF"/>
        </w:rPr>
        <w:t>.</w:t>
      </w:r>
    </w:p>
    <w:p w14:paraId="1E414E62" w14:textId="1003D9B9" w:rsidR="00564D26" w:rsidRPr="00564D26" w:rsidRDefault="00564D26" w:rsidP="005C5ED3">
      <w:pPr>
        <w:pStyle w:val="ListParagraph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 w:rsidRPr="00564D26">
        <w:rPr>
          <w:rFonts w:ascii="Calibri" w:hAnsi="Calibri" w:cs="Calibri"/>
          <w:shd w:val="clear" w:color="auto" w:fill="FFFFFF"/>
        </w:rPr>
        <w:t xml:space="preserve">Norris, </w:t>
      </w:r>
      <w:r w:rsidRPr="00564D26">
        <w:rPr>
          <w:rFonts w:ascii="Calibri" w:hAnsi="Calibri" w:cs="Calibri"/>
          <w:shd w:val="clear" w:color="auto" w:fill="FFFFFF"/>
        </w:rPr>
        <w:t>Marcos Antonio</w:t>
      </w:r>
      <w:r w:rsidRPr="00564D26">
        <w:rPr>
          <w:rFonts w:ascii="Calibri" w:hAnsi="Calibri" w:cs="Calibri"/>
          <w:shd w:val="clear" w:color="auto" w:fill="FFFFFF"/>
        </w:rPr>
        <w:t xml:space="preserve"> </w:t>
      </w:r>
      <w:r w:rsidRPr="00564D26">
        <w:rPr>
          <w:rFonts w:ascii="Calibri" w:hAnsi="Calibri" w:cs="Calibri"/>
          <w:shd w:val="clear" w:color="auto" w:fill="FFFFFF"/>
        </w:rPr>
        <w:t>and Ryan Hediger</w:t>
      </w:r>
      <w:r w:rsidRPr="00564D26">
        <w:rPr>
          <w:rFonts w:ascii="Calibri" w:hAnsi="Calibri" w:cs="Calibri"/>
          <w:shd w:val="clear" w:color="auto" w:fill="FFFFFF"/>
        </w:rPr>
        <w:t xml:space="preserve">, </w:t>
      </w:r>
      <w:hyperlink r:id="rId24" w:history="1">
        <w:r w:rsidRPr="00564D26">
          <w:rPr>
            <w:rStyle w:val="Hyperlink"/>
            <w:rFonts w:ascii="Calibri" w:hAnsi="Calibri" w:cs="Calibri"/>
            <w:i/>
            <w:iCs/>
            <w:shd w:val="clear" w:color="auto" w:fill="FFFFFF"/>
          </w:rPr>
          <w:t>Hemingway and Posthumanism</w:t>
        </w:r>
      </w:hyperlink>
      <w:r>
        <w:rPr>
          <w:rFonts w:ascii="Calibri" w:hAnsi="Calibri" w:cs="Calibri"/>
          <w:shd w:val="clear" w:color="auto" w:fill="FFFFFF"/>
        </w:rPr>
        <w:t>, Edinburgh University Press, 2025.</w:t>
      </w:r>
    </w:p>
    <w:p w14:paraId="7510C96E" w14:textId="08B86176" w:rsidR="00783CD5" w:rsidRPr="00783CD5" w:rsidRDefault="00783CD5" w:rsidP="00995B98">
      <w:pPr>
        <w:pStyle w:val="ListParagraph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 w:rsidRPr="00783CD5">
        <w:rPr>
          <w:rFonts w:ascii="Calibri" w:hAnsi="Calibri" w:cs="Calibri"/>
          <w:shd w:val="clear" w:color="auto" w:fill="FFFFFF"/>
        </w:rPr>
        <w:t xml:space="preserve">Oancea, Ana, </w:t>
      </w:r>
      <w:hyperlink r:id="rId25" w:history="1">
        <w:r w:rsidRPr="00783CD5">
          <w:rPr>
            <w:rStyle w:val="Hyperlink"/>
            <w:rFonts w:ascii="Calibri" w:hAnsi="Calibri" w:cs="Calibri"/>
            <w:i/>
            <w:iCs/>
            <w:shd w:val="clear" w:color="auto" w:fill="FFFFFF"/>
          </w:rPr>
          <w:t>Dangerous Creations: The Inventor Novel in Fin-de-Siècle France</w:t>
        </w:r>
      </w:hyperlink>
      <w:r w:rsidRPr="00783CD5">
        <w:rPr>
          <w:rFonts w:ascii="Calibri" w:hAnsi="Calibri" w:cs="Calibri"/>
          <w:shd w:val="clear" w:color="auto" w:fill="FFFFFF"/>
        </w:rPr>
        <w:t>, University of Toronto Press, 2025</w:t>
      </w:r>
      <w:r w:rsidR="0029021F">
        <w:rPr>
          <w:rFonts w:ascii="Calibri" w:hAnsi="Calibri" w:cs="Calibri"/>
          <w:shd w:val="clear" w:color="auto" w:fill="FFFFFF"/>
        </w:rPr>
        <w:t>.</w:t>
      </w:r>
    </w:p>
    <w:p w14:paraId="2E6825FA" w14:textId="51F66346" w:rsidR="00783CD5" w:rsidRDefault="00783CD5" w:rsidP="00783CD5">
      <w:pPr>
        <w:pStyle w:val="ListParagraph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 w:rsidRPr="00783CD5">
        <w:rPr>
          <w:rFonts w:ascii="Calibri" w:hAnsi="Calibri" w:cs="Calibri"/>
          <w:shd w:val="clear" w:color="auto" w:fill="FFFFFF"/>
        </w:rPr>
        <w:t xml:space="preserve">Orlemanski, Julia, </w:t>
      </w:r>
      <w:hyperlink r:id="rId26" w:history="1">
        <w:r w:rsidRPr="00783CD5">
          <w:rPr>
            <w:rStyle w:val="Hyperlink"/>
            <w:rFonts w:ascii="Calibri" w:hAnsi="Calibri" w:cs="Calibri"/>
            <w:i/>
            <w:iCs/>
            <w:shd w:val="clear" w:color="auto" w:fill="FFFFFF"/>
          </w:rPr>
          <w:t>Symptomatic Subjects: Bodies, Medicine, and Causation in the Literature of Late Medieval England</w:t>
        </w:r>
      </w:hyperlink>
      <w:r>
        <w:rPr>
          <w:rFonts w:ascii="Calibri" w:hAnsi="Calibri" w:cs="Calibri"/>
          <w:shd w:val="clear" w:color="auto" w:fill="FFFFFF"/>
        </w:rPr>
        <w:t>¸ University of Pennsylvania Press, 2019</w:t>
      </w:r>
      <w:r w:rsidR="0029021F">
        <w:rPr>
          <w:rFonts w:ascii="Calibri" w:hAnsi="Calibri" w:cs="Calibri"/>
          <w:shd w:val="clear" w:color="auto" w:fill="FFFFFF"/>
        </w:rPr>
        <w:t>.</w:t>
      </w:r>
    </w:p>
    <w:p w14:paraId="1B7FDE72" w14:textId="79828FE3" w:rsidR="0010431E" w:rsidRPr="0010431E" w:rsidRDefault="0010431E" w:rsidP="0010431E">
      <w:pPr>
        <w:pStyle w:val="ListParagraph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Perkins-McVey, Matthew, </w:t>
      </w:r>
      <w:hyperlink r:id="rId27" w:history="1">
        <w:r w:rsidRPr="0010431E">
          <w:rPr>
            <w:rStyle w:val="Hyperlink"/>
            <w:rFonts w:ascii="Calibri" w:hAnsi="Calibri" w:cs="Calibri"/>
            <w:i/>
            <w:iCs/>
            <w:shd w:val="clear" w:color="auto" w:fill="FFFFFF"/>
          </w:rPr>
          <w:t>Intoxicated Ways of Knowing: The Untold Story of Intoxicants and the Biological Subject in Nineteenth-Century Germany</w:t>
        </w:r>
      </w:hyperlink>
      <w:r>
        <w:rPr>
          <w:rFonts w:ascii="Calibri" w:hAnsi="Calibri" w:cs="Calibri"/>
          <w:shd w:val="clear" w:color="auto" w:fill="FFFFFF"/>
        </w:rPr>
        <w:t>, University of Chicago Press, 2026</w:t>
      </w:r>
      <w:r w:rsidR="00B7625B">
        <w:rPr>
          <w:rFonts w:ascii="Calibri" w:hAnsi="Calibri" w:cs="Calibri"/>
          <w:shd w:val="clear" w:color="auto" w:fill="FFFFFF"/>
        </w:rPr>
        <w:t>.</w:t>
      </w:r>
    </w:p>
    <w:p w14:paraId="1E7F0801" w14:textId="20D70070" w:rsidR="0010431E" w:rsidRDefault="0010431E" w:rsidP="005C5ED3">
      <w:pPr>
        <w:pStyle w:val="ListParagraph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Prkachin, Yvan, </w:t>
      </w:r>
      <w:hyperlink r:id="rId28" w:history="1">
        <w:r w:rsidRPr="0010431E">
          <w:rPr>
            <w:rStyle w:val="Hyperlink"/>
            <w:rFonts w:ascii="Calibri" w:hAnsi="Calibri" w:cs="Calibri"/>
            <w:i/>
            <w:iCs/>
            <w:shd w:val="clear" w:color="auto" w:fill="FFFFFF"/>
          </w:rPr>
          <w:t>Wired Together: The Montreal Neurological Institute and the Origins of Neuroscience</w:t>
        </w:r>
      </w:hyperlink>
      <w:r>
        <w:rPr>
          <w:rFonts w:ascii="Calibri" w:hAnsi="Calibri" w:cs="Calibri"/>
          <w:shd w:val="clear" w:color="auto" w:fill="FFFFFF"/>
        </w:rPr>
        <w:t>, University of Chicago Press, 2026</w:t>
      </w:r>
      <w:r w:rsidR="00B7625B">
        <w:rPr>
          <w:rFonts w:ascii="Calibri" w:hAnsi="Calibri" w:cs="Calibri"/>
          <w:shd w:val="clear" w:color="auto" w:fill="FFFFFF"/>
        </w:rPr>
        <w:t>.</w:t>
      </w:r>
    </w:p>
    <w:p w14:paraId="262F1E57" w14:textId="77FA21B5" w:rsidR="00564D26" w:rsidRDefault="00564D26" w:rsidP="005C5ED3">
      <w:pPr>
        <w:pStyle w:val="ListParagraph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Pooley, Simon, </w:t>
      </w:r>
      <w:hyperlink r:id="rId29" w:history="1">
        <w:r w:rsidRPr="00564D26">
          <w:rPr>
            <w:rStyle w:val="Hyperlink"/>
            <w:rFonts w:ascii="Calibri" w:hAnsi="Calibri" w:cs="Calibri"/>
            <w:i/>
            <w:iCs/>
            <w:shd w:val="clear" w:color="auto" w:fill="FFFFFF"/>
          </w:rPr>
          <w:t>Discovering the Okapi: Western Science, Indigenous Knowledge, and the Search for a Rainforest Enigma</w:t>
        </w:r>
      </w:hyperlink>
      <w:r>
        <w:rPr>
          <w:rFonts w:ascii="Calibri" w:hAnsi="Calibri" w:cs="Calibri"/>
          <w:shd w:val="clear" w:color="auto" w:fill="FFFFFF"/>
        </w:rPr>
        <w:t>, John Hopkins University Press, 2025.</w:t>
      </w:r>
    </w:p>
    <w:p w14:paraId="2E4533E4" w14:textId="1A6BB247" w:rsidR="00470A26" w:rsidRDefault="00470A26" w:rsidP="005C5ED3">
      <w:pPr>
        <w:pStyle w:val="ListParagraph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 w:rsidRPr="00470A26">
        <w:rPr>
          <w:rFonts w:ascii="Calibri" w:hAnsi="Calibri" w:cs="Calibri"/>
          <w:shd w:val="clear" w:color="auto" w:fill="FFFFFF"/>
        </w:rPr>
        <w:t>Pulvirenti, Grazia and Renata Gambino</w:t>
      </w:r>
      <w:r>
        <w:rPr>
          <w:rFonts w:ascii="Calibri" w:hAnsi="Calibri" w:cs="Calibri"/>
          <w:shd w:val="clear" w:color="auto" w:fill="FFFFFF"/>
        </w:rPr>
        <w:t xml:space="preserve">, </w:t>
      </w:r>
      <w:r w:rsidRPr="00470A26">
        <w:rPr>
          <w:rFonts w:ascii="Calibri" w:hAnsi="Calibri" w:cs="Calibri"/>
          <w:i/>
          <w:iCs/>
          <w:shd w:val="clear" w:color="auto" w:fill="FFFFFF"/>
        </w:rPr>
        <w:t>Mind the Text! Neurohermeneutics for Suspicious Readers</w:t>
      </w:r>
      <w:r>
        <w:rPr>
          <w:rFonts w:ascii="Calibri" w:hAnsi="Calibri" w:cs="Calibri"/>
          <w:shd w:val="clear" w:color="auto" w:fill="FFFFFF"/>
        </w:rPr>
        <w:t>, Cambridge Scholars Publishing, 2024.</w:t>
      </w:r>
    </w:p>
    <w:p w14:paraId="7C009A7F" w14:textId="75AE0B59" w:rsidR="00C2564D" w:rsidRDefault="00C2564D" w:rsidP="005C5ED3">
      <w:pPr>
        <w:pStyle w:val="ListParagraph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Rhodes, Alice, </w:t>
      </w:r>
      <w:hyperlink r:id="rId30" w:history="1">
        <w:r w:rsidRPr="00C2564D">
          <w:rPr>
            <w:rStyle w:val="Hyperlink"/>
            <w:rFonts w:ascii="Calibri" w:hAnsi="Calibri" w:cs="Calibri"/>
            <w:i/>
            <w:iCs/>
            <w:shd w:val="clear" w:color="auto" w:fill="FFFFFF"/>
          </w:rPr>
          <w:t>British Romanticism and the Matter of Voice</w:t>
        </w:r>
      </w:hyperlink>
      <w:r>
        <w:rPr>
          <w:rFonts w:ascii="Calibri" w:hAnsi="Calibri" w:cs="Calibri"/>
          <w:i/>
          <w:iCs/>
          <w:shd w:val="clear" w:color="auto" w:fill="FFFFFF"/>
        </w:rPr>
        <w:t xml:space="preserve">, </w:t>
      </w:r>
      <w:r>
        <w:rPr>
          <w:rFonts w:ascii="Calibri" w:hAnsi="Calibri" w:cs="Calibri"/>
          <w:shd w:val="clear" w:color="auto" w:fill="FFFFFF"/>
        </w:rPr>
        <w:t>Cambridge University Press, 2025</w:t>
      </w:r>
      <w:r w:rsidR="0029021F">
        <w:rPr>
          <w:rFonts w:ascii="Calibri" w:hAnsi="Calibri" w:cs="Calibri"/>
          <w:shd w:val="clear" w:color="auto" w:fill="FFFFFF"/>
        </w:rPr>
        <w:t>.</w:t>
      </w:r>
    </w:p>
    <w:p w14:paraId="0D346D33" w14:textId="20F86E59" w:rsidR="00783CD5" w:rsidRPr="00783CD5" w:rsidRDefault="00783CD5" w:rsidP="005C5ED3">
      <w:pPr>
        <w:pStyle w:val="ListParagraph"/>
        <w:numPr>
          <w:ilvl w:val="0"/>
          <w:numId w:val="3"/>
        </w:numPr>
        <w:rPr>
          <w:rFonts w:ascii="Calibri" w:hAnsi="Calibri" w:cs="Calibri"/>
          <w:i/>
          <w:iCs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Shetty, Sandhya, </w:t>
      </w:r>
      <w:hyperlink r:id="rId31" w:history="1">
        <w:r w:rsidRPr="00783CD5">
          <w:rPr>
            <w:rStyle w:val="Hyperlink"/>
            <w:rFonts w:ascii="Calibri" w:hAnsi="Calibri" w:cs="Calibri"/>
            <w:i/>
            <w:iCs/>
            <w:shd w:val="clear" w:color="auto" w:fill="FFFFFF"/>
          </w:rPr>
          <w:t>Imperial Pharmakon: Writing and Medicine in the Long Nineteenth Century</w:t>
        </w:r>
      </w:hyperlink>
      <w:r>
        <w:rPr>
          <w:rFonts w:ascii="Calibri" w:hAnsi="Calibri" w:cs="Calibri"/>
          <w:shd w:val="clear" w:color="auto" w:fill="FFFFFF"/>
        </w:rPr>
        <w:t>, Palgrave, 2025</w:t>
      </w:r>
      <w:r w:rsidR="0029021F">
        <w:rPr>
          <w:rFonts w:ascii="Calibri" w:hAnsi="Calibri" w:cs="Calibri"/>
          <w:shd w:val="clear" w:color="auto" w:fill="FFFFFF"/>
        </w:rPr>
        <w:t>.</w:t>
      </w:r>
    </w:p>
    <w:p w14:paraId="358FCA99" w14:textId="77777777" w:rsidR="00470A26" w:rsidRDefault="00470A26" w:rsidP="005C5ED3">
      <w:pPr>
        <w:pStyle w:val="ListParagraph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Warwick, Claire, </w:t>
      </w:r>
      <w:hyperlink r:id="rId32" w:history="1">
        <w:r w:rsidRPr="00470A26">
          <w:rPr>
            <w:rStyle w:val="Hyperlink"/>
            <w:rFonts w:ascii="Calibri" w:hAnsi="Calibri" w:cs="Calibri"/>
            <w:i/>
            <w:iCs/>
            <w:shd w:val="clear" w:color="auto" w:fill="FFFFFF"/>
          </w:rPr>
          <w:t>Digital Humanities and the Cyberspace Decade, 1990-2001</w:t>
        </w:r>
      </w:hyperlink>
      <w:r>
        <w:rPr>
          <w:rFonts w:ascii="Calibri" w:hAnsi="Calibri" w:cs="Calibri"/>
          <w:shd w:val="clear" w:color="auto" w:fill="FFFFFF"/>
        </w:rPr>
        <w:t>, Bloomsbury, 2024.</w:t>
      </w:r>
    </w:p>
    <w:p w14:paraId="207471E2" w14:textId="4844266A" w:rsidR="00470A26" w:rsidRPr="00564D26" w:rsidRDefault="00470A26" w:rsidP="005C5ED3">
      <w:pPr>
        <w:pStyle w:val="ListParagraph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lastRenderedPageBreak/>
        <w:t xml:space="preserve">Williams, Daniel, </w:t>
      </w:r>
      <w:hyperlink r:id="rId33" w:history="1">
        <w:r w:rsidRPr="00B7625B">
          <w:rPr>
            <w:rStyle w:val="Hyperlink"/>
            <w:rFonts w:ascii="Calibri" w:hAnsi="Calibri" w:cs="Calibri"/>
            <w:i/>
            <w:iCs/>
            <w:shd w:val="clear" w:color="auto" w:fill="FFFFFF"/>
          </w:rPr>
          <w:t>The Art of Uncertainty: Probab</w:t>
        </w:r>
        <w:r w:rsidR="00B7625B" w:rsidRPr="00B7625B">
          <w:rPr>
            <w:rStyle w:val="Hyperlink"/>
            <w:rFonts w:ascii="Calibri" w:hAnsi="Calibri" w:cs="Calibri"/>
            <w:i/>
            <w:iCs/>
            <w:shd w:val="clear" w:color="auto" w:fill="FFFFFF"/>
          </w:rPr>
          <w:t>le Realism and the Victorian Novel</w:t>
        </w:r>
      </w:hyperlink>
      <w:r w:rsidR="00B7625B">
        <w:rPr>
          <w:rFonts w:ascii="Calibri" w:hAnsi="Calibri" w:cs="Calibri"/>
          <w:shd w:val="clear" w:color="auto" w:fill="FFFFFF"/>
        </w:rPr>
        <w:t>, Cambridge University Press, 2024.</w:t>
      </w:r>
      <w:r w:rsidR="00B7625B">
        <w:rPr>
          <w:rFonts w:ascii="Calibri" w:hAnsi="Calibri" w:cs="Calibri"/>
          <w:i/>
          <w:iCs/>
          <w:shd w:val="clear" w:color="auto" w:fill="FFFFFF"/>
        </w:rPr>
        <w:t xml:space="preserve">  </w:t>
      </w:r>
      <w:r>
        <w:rPr>
          <w:rFonts w:ascii="Calibri" w:hAnsi="Calibri" w:cs="Calibri"/>
          <w:i/>
          <w:iCs/>
          <w:shd w:val="clear" w:color="auto" w:fill="FFFFFF"/>
        </w:rPr>
        <w:t xml:space="preserve"> </w:t>
      </w:r>
    </w:p>
    <w:p w14:paraId="496C3001" w14:textId="2432F981" w:rsidR="00564D26" w:rsidRPr="004D311D" w:rsidRDefault="00564D26" w:rsidP="005C5ED3">
      <w:pPr>
        <w:pStyle w:val="ListParagraph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Woods, Livia Arndal, </w:t>
      </w:r>
      <w:hyperlink r:id="rId34" w:history="1">
        <w:r w:rsidRPr="00564D26">
          <w:rPr>
            <w:rStyle w:val="Hyperlink"/>
            <w:rFonts w:ascii="Calibri" w:hAnsi="Calibri" w:cs="Calibri"/>
            <w:i/>
            <w:iCs/>
            <w:shd w:val="clear" w:color="auto" w:fill="FFFFFF"/>
          </w:rPr>
          <w:t>Pregnancy in the Victorian Novel</w:t>
        </w:r>
      </w:hyperlink>
      <w:r>
        <w:rPr>
          <w:rFonts w:ascii="Calibri" w:hAnsi="Calibri" w:cs="Calibri"/>
          <w:i/>
          <w:iCs/>
          <w:shd w:val="clear" w:color="auto" w:fill="FFFFFF"/>
        </w:rPr>
        <w:t xml:space="preserve">, </w:t>
      </w:r>
      <w:r>
        <w:rPr>
          <w:rFonts w:ascii="Calibri" w:hAnsi="Calibri" w:cs="Calibri"/>
          <w:shd w:val="clear" w:color="auto" w:fill="FFFFFF"/>
        </w:rPr>
        <w:t>Ohio State University Press, 2023.</w:t>
      </w:r>
    </w:p>
    <w:p w14:paraId="024D62FC" w14:textId="77777777" w:rsidR="004D311D" w:rsidRPr="004D311D" w:rsidRDefault="004D311D" w:rsidP="005B4F9A">
      <w:pPr>
        <w:pStyle w:val="ListParagraph"/>
        <w:rPr>
          <w:b/>
          <w:bCs/>
        </w:rPr>
      </w:pPr>
    </w:p>
    <w:sectPr w:rsidR="004D311D" w:rsidRPr="004D3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20D0C"/>
    <w:multiLevelType w:val="hybridMultilevel"/>
    <w:tmpl w:val="55285E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381FF0"/>
    <w:multiLevelType w:val="hybridMultilevel"/>
    <w:tmpl w:val="EB387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65977"/>
    <w:multiLevelType w:val="multilevel"/>
    <w:tmpl w:val="D294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530992">
    <w:abstractNumId w:val="0"/>
  </w:num>
  <w:num w:numId="2" w16cid:durableId="424962119">
    <w:abstractNumId w:val="2"/>
  </w:num>
  <w:num w:numId="3" w16cid:durableId="328990947">
    <w:abstractNumId w:val="1"/>
  </w:num>
  <w:num w:numId="4" w16cid:durableId="559370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A3"/>
    <w:rsid w:val="000E461C"/>
    <w:rsid w:val="0010431E"/>
    <w:rsid w:val="00157444"/>
    <w:rsid w:val="00225798"/>
    <w:rsid w:val="0029021F"/>
    <w:rsid w:val="00290873"/>
    <w:rsid w:val="0031502A"/>
    <w:rsid w:val="003E7E03"/>
    <w:rsid w:val="00440F89"/>
    <w:rsid w:val="0046195F"/>
    <w:rsid w:val="00470A26"/>
    <w:rsid w:val="00484886"/>
    <w:rsid w:val="004A768A"/>
    <w:rsid w:val="004C6D34"/>
    <w:rsid w:val="004D311D"/>
    <w:rsid w:val="005240A4"/>
    <w:rsid w:val="00564D26"/>
    <w:rsid w:val="005B4F9A"/>
    <w:rsid w:val="005C5ED3"/>
    <w:rsid w:val="005D3BD9"/>
    <w:rsid w:val="00627ED1"/>
    <w:rsid w:val="0065528F"/>
    <w:rsid w:val="006E324D"/>
    <w:rsid w:val="00783CD5"/>
    <w:rsid w:val="007B69FB"/>
    <w:rsid w:val="00893CE3"/>
    <w:rsid w:val="008E3223"/>
    <w:rsid w:val="00903EED"/>
    <w:rsid w:val="00904F31"/>
    <w:rsid w:val="00975C13"/>
    <w:rsid w:val="0098536D"/>
    <w:rsid w:val="009B1E0D"/>
    <w:rsid w:val="009F0433"/>
    <w:rsid w:val="00B14347"/>
    <w:rsid w:val="00B7625B"/>
    <w:rsid w:val="00B846FE"/>
    <w:rsid w:val="00BF771A"/>
    <w:rsid w:val="00C12F6E"/>
    <w:rsid w:val="00C2564D"/>
    <w:rsid w:val="00CF1A5A"/>
    <w:rsid w:val="00E1000D"/>
    <w:rsid w:val="00EB78E8"/>
    <w:rsid w:val="00EC61A3"/>
    <w:rsid w:val="00F804B3"/>
    <w:rsid w:val="00F941CD"/>
    <w:rsid w:val="00FF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C5138"/>
  <w15:chartTrackingRefBased/>
  <w15:docId w15:val="{0B636137-797C-4EA7-BC26-B33E2688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EED"/>
    <w:pPr>
      <w:spacing w:after="0" w:line="360" w:lineRule="auto"/>
    </w:pPr>
    <w:rPr>
      <w:rFonts w:ascii="Arial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1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1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1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1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1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1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1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1A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C61A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1A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1A3"/>
    <w:rPr>
      <w:rFonts w:eastAsiaTheme="majorEastAsia" w:cstheme="majorBidi"/>
      <w:i/>
      <w:iCs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1A3"/>
    <w:rPr>
      <w:rFonts w:eastAsiaTheme="majorEastAsia" w:cstheme="majorBidi"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1A3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1A3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1A3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1A3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C6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1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1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1A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C61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1A3"/>
    <w:rPr>
      <w:rFonts w:ascii="Arial" w:hAnsi="Arial" w:cs="Arial"/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C6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1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1A3"/>
    <w:rPr>
      <w:rFonts w:ascii="Arial" w:hAnsi="Arial" w:cs="Arial"/>
      <w:i/>
      <w:iCs/>
      <w:color w:val="0F4761" w:themeColor="accent1" w:themeShade="BF"/>
      <w:kern w:val="0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C61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61A3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EC61A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C5E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6D3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6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239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61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14960">
                  <w:marLeft w:val="150"/>
                  <w:marRight w:val="15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70631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4071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egruyterbrill.com/document/doi/10.1515/9783111389929/html" TargetMode="External"/><Relationship Id="rId18" Type="http://schemas.openxmlformats.org/officeDocument/2006/relationships/hyperlink" Target="https://www.pennpress.org/9780812252743/artificial-life-after-frankenstein/" TargetMode="External"/><Relationship Id="rId26" Type="http://schemas.openxmlformats.org/officeDocument/2006/relationships/hyperlink" Target="https://www.pennpress.org/9780812250909/symptomatic-subject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loomsbury.com/uk/science-and-affect-in-contemporary-literature-9781350425422/" TargetMode="External"/><Relationship Id="rId34" Type="http://schemas.openxmlformats.org/officeDocument/2006/relationships/hyperlink" Target="https://ohiostatepress.org/books/titles/9780814215531.html" TargetMode="External"/><Relationship Id="rId7" Type="http://schemas.openxmlformats.org/officeDocument/2006/relationships/hyperlink" Target="https://www.intellectbooks.com/drawing-processes-of-life" TargetMode="External"/><Relationship Id="rId12" Type="http://schemas.openxmlformats.org/officeDocument/2006/relationships/hyperlink" Target="https://upittpress.org/books/9780822947967/" TargetMode="External"/><Relationship Id="rId17" Type="http://schemas.openxmlformats.org/officeDocument/2006/relationships/hyperlink" Target="https://www.bloomsbury.com/uk/medicalizing-difference-9781350374928/" TargetMode="External"/><Relationship Id="rId25" Type="http://schemas.openxmlformats.org/officeDocument/2006/relationships/hyperlink" Target="https://utppublishing.com/doi/book/10.3138/9781487546229" TargetMode="External"/><Relationship Id="rId33" Type="http://schemas.openxmlformats.org/officeDocument/2006/relationships/hyperlink" Target="https://www.cambridge.org/gb/universitypress/subjects/literature/english-literature-1830-1900/art-uncertainty-probable-realism-and-victorian-novel?format=HB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aterstones.com/book/the-female-hypnotist/donald-k-hartman/9780960082339" TargetMode="External"/><Relationship Id="rId20" Type="http://schemas.openxmlformats.org/officeDocument/2006/relationships/hyperlink" Target="https://eur02.safelinks.protection.outlook.com/?url=https%3A%2F%2Fedinburghuniversitypress.com%2Fbook-samuel-beckett-and-technology.html&amp;data=05%7C02%7Ch.newnes%40lancaster.ac.uk%7C0b2c13d63e2d409cf2fd08dcf200c8c4%7C9c9bcd11977a4e9ca9a0bc734090164a%7C0%7C0%7C638651332376606484%7CUnknown%7CTWFpbGZsb3d8eyJWIjoiMC4wLjAwMDAiLCJQIjoiV2luMzIiLCJBTiI6Ik1haWwiLCJXVCI6Mn0%3D%7C0%7C%7C%7C&amp;sdata=9UyQsxapzWNC7AQ60JoYN3J3CVV1%2FOdWDOpgdH1RZ8k%3D&amp;reserved=0" TargetMode="External"/><Relationship Id="rId29" Type="http://schemas.openxmlformats.org/officeDocument/2006/relationships/hyperlink" Target="https://press.jhu.edu/books/title/53714/discovering-okap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mbridge.org/core/elements/abs/race-genetics-history/43E784E43990DC7FB38C76353AEFB298" TargetMode="External"/><Relationship Id="rId11" Type="http://schemas.openxmlformats.org/officeDocument/2006/relationships/hyperlink" Target="https://shop.rmg.co.uk/products/royal-observatory-greenwich-a-history-in-objects?srsltid=AfmBOoqdbhwoiODfu4TclbDgt3hpda_WnifMf4o2gkJXOhHEg6sJG1hm" TargetMode="External"/><Relationship Id="rId24" Type="http://schemas.openxmlformats.org/officeDocument/2006/relationships/hyperlink" Target="https://www.degruyterbrill.com/document/doi/10.1515/9781399539630-002/html" TargetMode="External"/><Relationship Id="rId32" Type="http://schemas.openxmlformats.org/officeDocument/2006/relationships/hyperlink" Target="https://www.bloomsbury.com/uk/digital-humanities-and-the-cyberspace-decade-19902001-9781350452848/" TargetMode="External"/><Relationship Id="rId5" Type="http://schemas.openxmlformats.org/officeDocument/2006/relationships/hyperlink" Target="mailto:bslsreviews@gmail.com" TargetMode="External"/><Relationship Id="rId15" Type="http://schemas.openxmlformats.org/officeDocument/2006/relationships/hyperlink" Target="https://link.springer.com/book/10.1007/978-3-031-49834-3" TargetMode="External"/><Relationship Id="rId23" Type="http://schemas.openxmlformats.org/officeDocument/2006/relationships/hyperlink" Target="https://mitpressbookstore.mit.edu/book/9780262548243" TargetMode="External"/><Relationship Id="rId28" Type="http://schemas.openxmlformats.org/officeDocument/2006/relationships/hyperlink" Target="https://press.uchicago.edu/ucp/books/book/chicago/W/bo256735142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waterstones.com/book/settlers/steve-denison/9798218492526" TargetMode="External"/><Relationship Id="rId19" Type="http://schemas.openxmlformats.org/officeDocument/2006/relationships/hyperlink" Target="https://heiup.uni-heidelberg.de/catalog/book/1126" TargetMode="External"/><Relationship Id="rId31" Type="http://schemas.openxmlformats.org/officeDocument/2006/relationships/hyperlink" Target="https://link.springer.com/book/97830319087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loomsbury.com/us/shakespeares-ecology-of-natural-resources-9781350559066/" TargetMode="External"/><Relationship Id="rId14" Type="http://schemas.openxmlformats.org/officeDocument/2006/relationships/hyperlink" Target="https://link.springer.com/book/10.1007/978-3-031-75368-8" TargetMode="External"/><Relationship Id="rId22" Type="http://schemas.openxmlformats.org/officeDocument/2006/relationships/hyperlink" Target="https://www.cambridge.org/core/books/cybernetic-aesthetics/A0C8E9CE63B72237B40C649F322BC8C8" TargetMode="External"/><Relationship Id="rId27" Type="http://schemas.openxmlformats.org/officeDocument/2006/relationships/hyperlink" Target="https://press.uchicago.edu/ucp/books/book/chicago/I/bo258300008.html" TargetMode="External"/><Relationship Id="rId30" Type="http://schemas.openxmlformats.org/officeDocument/2006/relationships/hyperlink" Target="https://www.cambridge.org/gb/universitypress/subjects/literature/english-literature-1700-1830/british-romanticism-and-matter-voice?format=HB&amp;isbn=9781009503419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press.princeton.edu/books/ebook/9781942130901/of-human-bo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Newnes, Harriet</dc:creator>
  <cp:keywords/>
  <dc:description/>
  <cp:lastModifiedBy>Newnes, Harriet</cp:lastModifiedBy>
  <cp:revision>3</cp:revision>
  <dcterms:created xsi:type="dcterms:W3CDTF">2026-01-20T13:07:00Z</dcterms:created>
  <dcterms:modified xsi:type="dcterms:W3CDTF">2026-01-20T13:09:00Z</dcterms:modified>
</cp:coreProperties>
</file>